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A9FA" w14:textId="6384A6EC" w:rsidR="00333C2E" w:rsidRDefault="002C01BA" w:rsidP="00EA2708">
      <w:pPr>
        <w:jc w:val="center"/>
        <w:rPr>
          <w:rFonts w:ascii="Franklin Gothic Demi" w:hAnsi="Franklin Gothic Demi"/>
          <w:sz w:val="28"/>
        </w:rPr>
      </w:pPr>
      <w:r>
        <w:rPr>
          <w:rFonts w:ascii="Franklin Gothic Book" w:hAnsi="Franklin Gothic Book"/>
          <w:noProof/>
          <w:sz w:val="20"/>
        </w:rPr>
        <w:drawing>
          <wp:anchor distT="0" distB="0" distL="114300" distR="114300" simplePos="0" relativeHeight="251663360" behindDoc="0" locked="0" layoutInCell="1" allowOverlap="1" wp14:anchorId="66F25658" wp14:editId="13F776DD">
            <wp:simplePos x="2552700" y="457200"/>
            <wp:positionH relativeFrom="margin">
              <wp:align>center</wp:align>
            </wp:positionH>
            <wp:positionV relativeFrom="margin">
              <wp:align>top</wp:align>
            </wp:positionV>
            <wp:extent cx="1057275" cy="1000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BLK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002B8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ABE5B" w14:textId="77777777" w:rsidR="00333C2E" w:rsidRDefault="00333C2E" w:rsidP="00333C2E">
      <w:pPr>
        <w:rPr>
          <w:rFonts w:ascii="Franklin Gothic Demi" w:hAnsi="Franklin Gothic Demi"/>
          <w:sz w:val="28"/>
        </w:rPr>
      </w:pPr>
    </w:p>
    <w:p w14:paraId="21255711" w14:textId="77777777" w:rsidR="002C01BA" w:rsidRDefault="002C01BA" w:rsidP="00333C2E">
      <w:pPr>
        <w:rPr>
          <w:rFonts w:ascii="Franklin Gothic Demi" w:hAnsi="Franklin Gothic Demi"/>
          <w:sz w:val="28"/>
        </w:rPr>
      </w:pPr>
    </w:p>
    <w:p w14:paraId="0C75FE1B" w14:textId="7D41EBFB" w:rsidR="004E751A" w:rsidRDefault="00B65248" w:rsidP="004E751A">
      <w:pPr>
        <w:spacing w:after="120" w:line="240" w:lineRule="auto"/>
        <w:jc w:val="center"/>
        <w:rPr>
          <w:rFonts w:ascii="Franklin Gothic Demi" w:hAnsi="Franklin Gothic Demi"/>
          <w:sz w:val="28"/>
        </w:rPr>
      </w:pPr>
      <w:r>
        <w:rPr>
          <w:rFonts w:ascii="Franklin Gothic Demi" w:hAnsi="Franklin Gothic Dem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D60A3" wp14:editId="1F910F61">
                <wp:simplePos x="0" y="0"/>
                <wp:positionH relativeFrom="column">
                  <wp:posOffset>1187450</wp:posOffset>
                </wp:positionH>
                <wp:positionV relativeFrom="page">
                  <wp:posOffset>1662535</wp:posOffset>
                </wp:positionV>
                <wp:extent cx="4445000" cy="0"/>
                <wp:effectExtent l="0" t="1905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B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31EB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3.5pt,130.9pt" to="443.5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" strokecolor="#002b82" strokeweight="2.25pt">
                <v:stroke joinstyle="miter"/>
                <w10:wrap anchory="page"/>
              </v:line>
            </w:pict>
          </mc:Fallback>
        </mc:AlternateContent>
      </w:r>
      <w:r w:rsidR="00EA2708" w:rsidRPr="00EA2708">
        <w:rPr>
          <w:rFonts w:ascii="Franklin Gothic Demi" w:hAnsi="Franklin Gothic Demi"/>
          <w:sz w:val="28"/>
        </w:rPr>
        <w:t xml:space="preserve">City of Miramar </w:t>
      </w:r>
      <w:r w:rsidR="00EA2708" w:rsidRPr="00B147B7">
        <w:rPr>
          <w:rFonts w:ascii="Franklin Gothic Demi" w:hAnsi="Franklin Gothic Demi"/>
          <w:color w:val="002B82"/>
          <w:sz w:val="28"/>
        </w:rPr>
        <w:t>|</w:t>
      </w:r>
      <w:r w:rsidR="00EA2708" w:rsidRPr="00EA2708">
        <w:rPr>
          <w:rFonts w:ascii="Franklin Gothic Demi" w:hAnsi="Franklin Gothic Demi"/>
          <w:sz w:val="28"/>
        </w:rPr>
        <w:t xml:space="preserve"> P</w:t>
      </w:r>
      <w:r w:rsidR="00396C37">
        <w:rPr>
          <w:rFonts w:ascii="Franklin Gothic Demi" w:hAnsi="Franklin Gothic Demi"/>
          <w:sz w:val="28"/>
        </w:rPr>
        <w:t>l</w:t>
      </w:r>
      <w:r w:rsidR="00EA2708" w:rsidRPr="00EA2708">
        <w:rPr>
          <w:rFonts w:ascii="Franklin Gothic Demi" w:hAnsi="Franklin Gothic Demi"/>
          <w:sz w:val="28"/>
        </w:rPr>
        <w:t>anning &amp; Redevelopment Division</w:t>
      </w:r>
    </w:p>
    <w:p w14:paraId="6506F3EB" w14:textId="77777777" w:rsidR="004E751A" w:rsidRPr="00EA2708" w:rsidRDefault="004E751A" w:rsidP="004E751A">
      <w:pPr>
        <w:spacing w:after="120" w:line="240" w:lineRule="auto"/>
        <w:jc w:val="center"/>
        <w:rPr>
          <w:rFonts w:ascii="Franklin Gothic Demi" w:hAnsi="Franklin Gothic Demi"/>
          <w:sz w:val="28"/>
        </w:rPr>
      </w:pPr>
    </w:p>
    <w:p w14:paraId="369E276C" w14:textId="128AB30B" w:rsidR="00EA2708" w:rsidRDefault="00C54B70" w:rsidP="002C01BA">
      <w:pPr>
        <w:spacing w:after="120" w:line="240" w:lineRule="auto"/>
        <w:jc w:val="center"/>
        <w:rPr>
          <w:rFonts w:ascii="Franklin Gothic Demi" w:hAnsi="Franklin Gothic Demi"/>
          <w:sz w:val="14"/>
        </w:rPr>
      </w:pPr>
      <w:r w:rsidRPr="002C01BA">
        <w:rPr>
          <w:rFonts w:ascii="Franklin Gothic Demi" w:hAnsi="Franklin Gothic Demi"/>
          <w:sz w:val="28"/>
        </w:rPr>
        <w:t>20</w:t>
      </w:r>
      <w:r w:rsidR="00437A66" w:rsidRPr="002C01BA">
        <w:rPr>
          <w:rFonts w:ascii="Franklin Gothic Demi" w:hAnsi="Franklin Gothic Demi"/>
          <w:sz w:val="28"/>
        </w:rPr>
        <w:t>2</w:t>
      </w:r>
      <w:r w:rsidR="0000762C">
        <w:rPr>
          <w:rFonts w:ascii="Franklin Gothic Demi" w:hAnsi="Franklin Gothic Demi"/>
          <w:sz w:val="28"/>
        </w:rPr>
        <w:t>3</w:t>
      </w:r>
      <w:r w:rsidR="00396C37">
        <w:rPr>
          <w:rFonts w:ascii="Franklin Gothic Demi" w:hAnsi="Franklin Gothic Demi"/>
          <w:sz w:val="28"/>
        </w:rPr>
        <w:t xml:space="preserve"> </w:t>
      </w:r>
      <w:r w:rsidR="004E751A">
        <w:rPr>
          <w:rFonts w:ascii="Franklin Gothic Demi" w:hAnsi="Franklin Gothic Demi"/>
          <w:sz w:val="28"/>
        </w:rPr>
        <w:t>Planning &amp; Zoning Board</w:t>
      </w:r>
      <w:r>
        <w:rPr>
          <w:rFonts w:ascii="Franklin Gothic Demi" w:hAnsi="Franklin Gothic Demi"/>
          <w:sz w:val="28"/>
        </w:rPr>
        <w:t xml:space="preserve"> Meeting Schedule</w:t>
      </w:r>
    </w:p>
    <w:p w14:paraId="193F7288" w14:textId="638CF9A1" w:rsidR="00DC1932" w:rsidRPr="004E751A" w:rsidRDefault="002C01BA" w:rsidP="004E751A">
      <w:pPr>
        <w:jc w:val="center"/>
        <w:rPr>
          <w:rFonts w:ascii="Franklin Gothic Demi" w:hAnsi="Franklin Gothic Demi"/>
          <w:sz w:val="20"/>
        </w:rPr>
      </w:pPr>
      <w:r>
        <w:rPr>
          <w:rFonts w:ascii="Franklin Gothic Demi" w:hAnsi="Franklin Gothic Demi"/>
          <w:sz w:val="20"/>
        </w:rPr>
        <w:t xml:space="preserve">*** </w:t>
      </w:r>
      <w:r w:rsidRPr="00CD63B5">
        <w:rPr>
          <w:rFonts w:ascii="Franklin Gothic Book" w:hAnsi="Franklin Gothic Book"/>
          <w:sz w:val="20"/>
        </w:rPr>
        <w:t xml:space="preserve">Meeting schedules may be subject to change </w:t>
      </w:r>
      <w:r w:rsidR="004E751A" w:rsidRPr="00CD63B5">
        <w:rPr>
          <w:rFonts w:ascii="Franklin Gothic Book" w:hAnsi="Franklin Gothic Book"/>
          <w:sz w:val="20"/>
        </w:rPr>
        <w:t>during</w:t>
      </w:r>
      <w:r w:rsidRPr="00CD63B5">
        <w:rPr>
          <w:rFonts w:ascii="Franklin Gothic Book" w:hAnsi="Franklin Gothic Book"/>
          <w:sz w:val="20"/>
        </w:rPr>
        <w:t xml:space="preserve"> the year</w:t>
      </w:r>
      <w:r>
        <w:rPr>
          <w:rFonts w:ascii="Franklin Gothic Book" w:hAnsi="Franklin Gothic Book"/>
          <w:sz w:val="20"/>
        </w:rPr>
        <w:t xml:space="preserve"> </w:t>
      </w:r>
      <w:r w:rsidRPr="002C01BA">
        <w:rPr>
          <w:rFonts w:ascii="Franklin Gothic Demi" w:hAnsi="Franklin Gothic Demi"/>
          <w:sz w:val="20"/>
        </w:rPr>
        <w:t>***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E4207" w:rsidRPr="00A74BF1" w14:paraId="1A643067" w14:textId="77777777" w:rsidTr="00437A66">
        <w:trPr>
          <w:trHeight w:val="800"/>
          <w:jc w:val="center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219948A" w14:textId="77777777" w:rsidR="000E4207" w:rsidRPr="00CE2A7A" w:rsidRDefault="000E4207" w:rsidP="00CD63B5">
            <w:pPr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 xml:space="preserve">Planning &amp; Zoning Board </w:t>
            </w:r>
            <w:r w:rsidRPr="000E4207">
              <w:rPr>
                <w:rFonts w:ascii="Franklin Gothic Demi" w:hAnsi="Franklin Gothic Demi"/>
                <w:sz w:val="24"/>
              </w:rPr>
              <w:t>(</w:t>
            </w:r>
            <w:r>
              <w:rPr>
                <w:rFonts w:ascii="Franklin Gothic Demi" w:hAnsi="Franklin Gothic Demi"/>
                <w:sz w:val="24"/>
              </w:rPr>
              <w:t>PZB</w:t>
            </w:r>
            <w:r w:rsidR="00CD63B5">
              <w:rPr>
                <w:rFonts w:ascii="Franklin Gothic Demi" w:hAnsi="Franklin Gothic Demi"/>
                <w:sz w:val="24"/>
              </w:rPr>
              <w:t>)</w:t>
            </w:r>
            <w:r w:rsidRPr="000E4207">
              <w:rPr>
                <w:rFonts w:ascii="Franklin Gothic Demi" w:hAnsi="Franklin Gothic Demi"/>
                <w:sz w:val="24"/>
              </w:rPr>
              <w:t xml:space="preserve"> </w:t>
            </w:r>
            <w:r w:rsidRPr="00CE2A7A">
              <w:rPr>
                <w:rFonts w:ascii="Franklin Gothic Demi" w:hAnsi="Franklin Gothic Demi"/>
                <w:sz w:val="24"/>
              </w:rPr>
              <w:br/>
              <w:t xml:space="preserve">2nd Tuesday of every month @ </w:t>
            </w:r>
            <w:r w:rsidR="00B605F9" w:rsidRPr="00CE2A7A">
              <w:rPr>
                <w:rFonts w:ascii="Franklin Gothic Demi" w:hAnsi="Franklin Gothic Demi"/>
                <w:sz w:val="24"/>
              </w:rPr>
              <w:t xml:space="preserve">6:30 </w:t>
            </w:r>
            <w:r w:rsidR="008F45AB">
              <w:rPr>
                <w:rFonts w:ascii="Franklin Gothic Demi" w:hAnsi="Franklin Gothic Demi"/>
                <w:sz w:val="24"/>
              </w:rPr>
              <w:t>PM</w:t>
            </w:r>
          </w:p>
        </w:tc>
      </w:tr>
      <w:tr w:rsidR="000E4207" w:rsidRPr="00A74BF1" w14:paraId="6E93AC21" w14:textId="77777777" w:rsidTr="00437A66">
        <w:trPr>
          <w:trHeight w:val="432"/>
          <w:jc w:val="center"/>
        </w:trPr>
        <w:tc>
          <w:tcPr>
            <w:tcW w:w="15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10A190B9" w14:textId="1B603D82" w:rsidR="000E4207" w:rsidRPr="00CE2A7A" w:rsidRDefault="000E4207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 w:rsidRPr="00CE2A7A">
              <w:rPr>
                <w:rFonts w:ascii="Franklin Gothic Demi" w:hAnsi="Franklin Gothic Demi"/>
                <w:sz w:val="24"/>
              </w:rPr>
              <w:t>January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2139D09E" w14:textId="22788496" w:rsidR="000E4207" w:rsidRPr="00CE2A7A" w:rsidRDefault="000E4207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 w:rsidRPr="00CE2A7A">
              <w:rPr>
                <w:rFonts w:ascii="Franklin Gothic Demi" w:hAnsi="Franklin Gothic Demi"/>
                <w:sz w:val="24"/>
              </w:rPr>
              <w:t>February</w:t>
            </w:r>
            <w:r w:rsidR="003B5EF0">
              <w:rPr>
                <w:rFonts w:ascii="Franklin Gothic Demi" w:hAnsi="Franklin Gothic Demi"/>
                <w:sz w:val="24"/>
              </w:rPr>
              <w:t>*</w:t>
            </w:r>
            <w:r w:rsidRPr="00CE2A7A">
              <w:rPr>
                <w:rFonts w:ascii="Franklin Gothic Demi" w:hAnsi="Franklin Gothic Demi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4204F4D8" w14:textId="76EC79EA" w:rsidR="000E4207" w:rsidRPr="00CE2A7A" w:rsidRDefault="000E4207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 w:rsidRPr="00CE2A7A">
              <w:rPr>
                <w:rFonts w:ascii="Franklin Gothic Demi" w:hAnsi="Franklin Gothic Demi"/>
                <w:sz w:val="24"/>
              </w:rPr>
              <w:t>March</w:t>
            </w:r>
            <w:r w:rsidR="004C6461">
              <w:rPr>
                <w:rFonts w:ascii="Franklin Gothic Demi" w:hAnsi="Franklin Gothic Demi"/>
                <w:sz w:val="24"/>
              </w:rPr>
              <w:t>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5331EC31" w14:textId="77777777" w:rsidR="000E4207" w:rsidRPr="00CE2A7A" w:rsidRDefault="000E4207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 w:rsidRPr="00CE2A7A">
              <w:rPr>
                <w:rFonts w:ascii="Franklin Gothic Demi" w:hAnsi="Franklin Gothic Demi"/>
                <w:sz w:val="24"/>
              </w:rPr>
              <w:t>April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3D3EF8F4" w14:textId="77777777" w:rsidR="000E4207" w:rsidRPr="00CE2A7A" w:rsidRDefault="000E4207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 w:rsidRPr="00CE2A7A">
              <w:rPr>
                <w:rFonts w:ascii="Franklin Gothic Demi" w:hAnsi="Franklin Gothic Demi"/>
                <w:sz w:val="24"/>
              </w:rPr>
              <w:t>May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2060"/>
            <w:vAlign w:val="center"/>
          </w:tcPr>
          <w:p w14:paraId="33E18AB9" w14:textId="77777777" w:rsidR="000E4207" w:rsidRPr="00CE2A7A" w:rsidRDefault="000E4207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 w:rsidRPr="00CE2A7A">
              <w:rPr>
                <w:rFonts w:ascii="Franklin Gothic Demi" w:hAnsi="Franklin Gothic Demi"/>
                <w:sz w:val="24"/>
              </w:rPr>
              <w:t>June</w:t>
            </w:r>
          </w:p>
        </w:tc>
      </w:tr>
      <w:tr w:rsidR="00B605F9" w:rsidRPr="00A74BF1" w14:paraId="57099C72" w14:textId="77777777" w:rsidTr="00437A66">
        <w:trPr>
          <w:trHeight w:val="432"/>
          <w:jc w:val="center"/>
        </w:trPr>
        <w:tc>
          <w:tcPr>
            <w:tcW w:w="155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F4E6C" w14:textId="014B0F92" w:rsidR="00B605F9" w:rsidRPr="00CE2A7A" w:rsidRDefault="00DF495B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1</w:t>
            </w:r>
            <w:r w:rsidR="00FE2BEF">
              <w:rPr>
                <w:rFonts w:ascii="Franklin Gothic Demi" w:hAnsi="Franklin Gothic Demi"/>
                <w:sz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05662" w14:textId="29E0A2B7" w:rsidR="00B605F9" w:rsidRPr="00CE2A7A" w:rsidRDefault="003B5EF0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21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BC94" w14:textId="35D1F7BB" w:rsidR="00B605F9" w:rsidRPr="00CE2A7A" w:rsidRDefault="007F66FA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53E79" w14:textId="1BC4B6BA" w:rsidR="00B605F9" w:rsidRPr="00CE2A7A" w:rsidRDefault="0058635A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1</w:t>
            </w:r>
            <w:r w:rsidR="00FE2BEF">
              <w:rPr>
                <w:rFonts w:ascii="Franklin Gothic Demi" w:hAnsi="Franklin Gothic Demi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A9774" w14:textId="32127A5B" w:rsidR="00B605F9" w:rsidRPr="00CE2A7A" w:rsidRDefault="00FE2BEF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A90FB67" w14:textId="59B0C2EB" w:rsidR="00B605F9" w:rsidRPr="00CE2A7A" w:rsidRDefault="0058635A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1</w:t>
            </w:r>
            <w:r w:rsidR="00FE2BEF">
              <w:rPr>
                <w:rFonts w:ascii="Franklin Gothic Demi" w:hAnsi="Franklin Gothic Demi"/>
                <w:sz w:val="24"/>
              </w:rPr>
              <w:t>3</w:t>
            </w:r>
          </w:p>
        </w:tc>
      </w:tr>
      <w:tr w:rsidR="000E4207" w:rsidRPr="00A74BF1" w14:paraId="3B66AAAE" w14:textId="77777777" w:rsidTr="00437A66">
        <w:trPr>
          <w:trHeight w:val="432"/>
          <w:jc w:val="center"/>
        </w:trPr>
        <w:tc>
          <w:tcPr>
            <w:tcW w:w="1558" w:type="dxa"/>
            <w:tcBorders>
              <w:top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26C3AF30" w14:textId="77777777" w:rsidR="000E4207" w:rsidRPr="00CE2A7A" w:rsidRDefault="000E4207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 w:rsidRPr="00CE2A7A">
              <w:rPr>
                <w:rFonts w:ascii="Franklin Gothic Demi" w:hAnsi="Franklin Gothic Demi"/>
                <w:sz w:val="24"/>
              </w:rPr>
              <w:t>July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3C247BE3" w14:textId="77777777" w:rsidR="000E4207" w:rsidRPr="00CE2A7A" w:rsidRDefault="000E4207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 w:rsidRPr="00CE2A7A">
              <w:rPr>
                <w:rFonts w:ascii="Franklin Gothic Demi" w:hAnsi="Franklin Gothic Demi"/>
                <w:sz w:val="24"/>
              </w:rPr>
              <w:t>August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5EB176D3" w14:textId="77777777" w:rsidR="000E4207" w:rsidRPr="00CE2A7A" w:rsidRDefault="000E4207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 w:rsidRPr="00CE2A7A">
              <w:rPr>
                <w:rFonts w:ascii="Franklin Gothic Demi" w:hAnsi="Franklin Gothic Demi"/>
                <w:sz w:val="24"/>
              </w:rPr>
              <w:t>September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592861CE" w14:textId="77777777" w:rsidR="000E4207" w:rsidRPr="00CE2A7A" w:rsidRDefault="000E4207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 w:rsidRPr="00CE2A7A">
              <w:rPr>
                <w:rFonts w:ascii="Franklin Gothic Demi" w:hAnsi="Franklin Gothic Demi"/>
                <w:sz w:val="24"/>
              </w:rPr>
              <w:t>October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7D3CFDEA" w14:textId="562474EC" w:rsidR="000E4207" w:rsidRPr="00CE2A7A" w:rsidRDefault="000E4207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 w:rsidRPr="00CE2A7A">
              <w:rPr>
                <w:rFonts w:ascii="Franklin Gothic Demi" w:hAnsi="Franklin Gothic Demi"/>
                <w:sz w:val="24"/>
              </w:rPr>
              <w:t>November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shd w:val="clear" w:color="auto" w:fill="002060"/>
            <w:vAlign w:val="center"/>
          </w:tcPr>
          <w:p w14:paraId="27E5F14C" w14:textId="77777777" w:rsidR="000E4207" w:rsidRPr="00CE2A7A" w:rsidRDefault="000E4207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 w:rsidRPr="00CE2A7A">
              <w:rPr>
                <w:rFonts w:ascii="Franklin Gothic Demi" w:hAnsi="Franklin Gothic Demi"/>
                <w:sz w:val="24"/>
              </w:rPr>
              <w:t>December</w:t>
            </w:r>
          </w:p>
        </w:tc>
      </w:tr>
      <w:tr w:rsidR="00B605F9" w:rsidRPr="00A74BF1" w14:paraId="0973B240" w14:textId="77777777" w:rsidTr="00437A66">
        <w:trPr>
          <w:trHeight w:val="432"/>
          <w:jc w:val="center"/>
        </w:trPr>
        <w:tc>
          <w:tcPr>
            <w:tcW w:w="1558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A648" w14:textId="4ABC7E21" w:rsidR="00B605F9" w:rsidRPr="00CE2A7A" w:rsidRDefault="00DF495B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1</w:t>
            </w:r>
            <w:r w:rsidR="00FE2BEF">
              <w:rPr>
                <w:rFonts w:ascii="Franklin Gothic Demi" w:hAnsi="Franklin Gothic Demi"/>
                <w:sz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E0688" w14:textId="6D9C45C1" w:rsidR="00B605F9" w:rsidRPr="00CE2A7A" w:rsidRDefault="00FE2BEF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D31F3" w14:textId="1A4FB193" w:rsidR="00B605F9" w:rsidRPr="00CE2A7A" w:rsidRDefault="0058635A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1</w:t>
            </w:r>
            <w:r w:rsidR="00FE2BEF">
              <w:rPr>
                <w:rFonts w:ascii="Franklin Gothic Demi" w:hAnsi="Franklin Gothic Demi"/>
                <w:sz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20701" w14:textId="2D47E1A9" w:rsidR="00B605F9" w:rsidRPr="00CE2A7A" w:rsidRDefault="00DF495B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1</w:t>
            </w:r>
            <w:r w:rsidR="00FE2BEF">
              <w:rPr>
                <w:rFonts w:ascii="Franklin Gothic Demi" w:hAnsi="Franklin Gothic Demi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38609" w14:textId="1CD07845" w:rsidR="00B605F9" w:rsidRPr="00CE2A7A" w:rsidRDefault="0058635A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1</w:t>
            </w:r>
            <w:r w:rsidR="00FE2BEF">
              <w:rPr>
                <w:rFonts w:ascii="Franklin Gothic Demi" w:hAnsi="Franklin Gothic Demi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79C47C" w14:textId="6F7EB1F1" w:rsidR="00B605F9" w:rsidRPr="00CE2A7A" w:rsidRDefault="00DF495B" w:rsidP="000F5EC3">
            <w:pPr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1</w:t>
            </w:r>
            <w:r w:rsidR="00FE2BEF">
              <w:rPr>
                <w:rFonts w:ascii="Franklin Gothic Demi" w:hAnsi="Franklin Gothic Demi"/>
                <w:sz w:val="24"/>
              </w:rPr>
              <w:t>2</w:t>
            </w:r>
          </w:p>
        </w:tc>
      </w:tr>
    </w:tbl>
    <w:p w14:paraId="64AD88B0" w14:textId="77777777" w:rsidR="00DF495B" w:rsidRPr="001C57F0" w:rsidRDefault="001D1544" w:rsidP="00DF495B">
      <w:pPr>
        <w:spacing w:after="0" w:line="240" w:lineRule="auto"/>
        <w:ind w:left="1058"/>
        <w:rPr>
          <w:rFonts w:ascii="Franklin Gothic Book" w:hAnsi="Franklin Gothic Book"/>
          <w:b/>
          <w:sz w:val="18"/>
        </w:rPr>
      </w:pPr>
      <w:r>
        <w:rPr>
          <w:rFonts w:ascii="Franklin Gothic Book" w:hAnsi="Franklin Gothic Book"/>
          <w:sz w:val="16"/>
        </w:rPr>
        <w:br/>
      </w:r>
      <w:r w:rsidR="00DF495B" w:rsidRPr="001C57F0">
        <w:rPr>
          <w:rFonts w:ascii="Franklin Gothic Book" w:hAnsi="Franklin Gothic Book"/>
          <w:b/>
          <w:sz w:val="18"/>
        </w:rPr>
        <w:t>Footnotes</w:t>
      </w:r>
    </w:p>
    <w:p w14:paraId="7061AFB6" w14:textId="1FB13E12" w:rsidR="00DF495B" w:rsidRPr="001C57F0" w:rsidRDefault="00DF495B" w:rsidP="00DF495B">
      <w:pPr>
        <w:spacing w:after="0" w:line="240" w:lineRule="auto"/>
        <w:ind w:left="1058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sz w:val="16"/>
        </w:rPr>
        <w:t>*Due to conflicts, t</w:t>
      </w:r>
      <w:r w:rsidRPr="001C57F0">
        <w:rPr>
          <w:rFonts w:ascii="Franklin Gothic Book" w:hAnsi="Franklin Gothic Book"/>
          <w:sz w:val="16"/>
        </w:rPr>
        <w:t xml:space="preserve">hese meetings </w:t>
      </w:r>
      <w:r>
        <w:rPr>
          <w:rFonts w:ascii="Franklin Gothic Book" w:hAnsi="Franklin Gothic Book"/>
          <w:sz w:val="16"/>
        </w:rPr>
        <w:t>do not take place on the second Tuesday of the month</w:t>
      </w:r>
      <w:r w:rsidRPr="001C57F0">
        <w:rPr>
          <w:rFonts w:ascii="Franklin Gothic Book" w:hAnsi="Franklin Gothic Book"/>
          <w:sz w:val="16"/>
        </w:rPr>
        <w:t>.</w:t>
      </w:r>
    </w:p>
    <w:p w14:paraId="3689F5A0" w14:textId="6E9EC8E8" w:rsidR="00E203AC" w:rsidRPr="00A00148" w:rsidRDefault="00E203AC" w:rsidP="00A00148">
      <w:pPr>
        <w:rPr>
          <w:rFonts w:ascii="Franklin Gothic Book" w:hAnsi="Franklin Gothic Book"/>
          <w:sz w:val="16"/>
        </w:rPr>
      </w:pPr>
    </w:p>
    <w:sectPr w:rsidR="00E203AC" w:rsidRPr="00A00148" w:rsidSect="00C54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C4C46"/>
    <w:multiLevelType w:val="hybridMultilevel"/>
    <w:tmpl w:val="3112D0AA"/>
    <w:lvl w:ilvl="0" w:tplc="A3F8C884">
      <w:start w:val="1"/>
      <w:numFmt w:val="decimal"/>
      <w:lvlText w:val="%1."/>
      <w:lvlJc w:val="left"/>
      <w:pPr>
        <w:ind w:left="1418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BF1"/>
    <w:rsid w:val="0000762C"/>
    <w:rsid w:val="00096224"/>
    <w:rsid w:val="000A0085"/>
    <w:rsid w:val="000E4207"/>
    <w:rsid w:val="000E63CE"/>
    <w:rsid w:val="000F0EA2"/>
    <w:rsid w:val="00166A38"/>
    <w:rsid w:val="001C04CC"/>
    <w:rsid w:val="001C57F0"/>
    <w:rsid w:val="001C6221"/>
    <w:rsid w:val="001D1544"/>
    <w:rsid w:val="00201E0A"/>
    <w:rsid w:val="002520D8"/>
    <w:rsid w:val="00277241"/>
    <w:rsid w:val="002947C7"/>
    <w:rsid w:val="002A2FAE"/>
    <w:rsid w:val="002C01BA"/>
    <w:rsid w:val="002D2453"/>
    <w:rsid w:val="00304EBA"/>
    <w:rsid w:val="00333C2E"/>
    <w:rsid w:val="0034726A"/>
    <w:rsid w:val="00377743"/>
    <w:rsid w:val="00390B80"/>
    <w:rsid w:val="00396C37"/>
    <w:rsid w:val="003A173C"/>
    <w:rsid w:val="003B1279"/>
    <w:rsid w:val="003B5EF0"/>
    <w:rsid w:val="00407610"/>
    <w:rsid w:val="00437A66"/>
    <w:rsid w:val="00456196"/>
    <w:rsid w:val="004609A8"/>
    <w:rsid w:val="004637A5"/>
    <w:rsid w:val="00492ACF"/>
    <w:rsid w:val="004B1919"/>
    <w:rsid w:val="004C026C"/>
    <w:rsid w:val="004C6461"/>
    <w:rsid w:val="004E27B9"/>
    <w:rsid w:val="004E751A"/>
    <w:rsid w:val="00505132"/>
    <w:rsid w:val="00521AE8"/>
    <w:rsid w:val="005671A1"/>
    <w:rsid w:val="00570AAB"/>
    <w:rsid w:val="00573BDB"/>
    <w:rsid w:val="0058635A"/>
    <w:rsid w:val="005B3A91"/>
    <w:rsid w:val="006075F8"/>
    <w:rsid w:val="0063598B"/>
    <w:rsid w:val="00674C37"/>
    <w:rsid w:val="006B54F3"/>
    <w:rsid w:val="006F64DD"/>
    <w:rsid w:val="007005BE"/>
    <w:rsid w:val="00710815"/>
    <w:rsid w:val="00714429"/>
    <w:rsid w:val="007766DC"/>
    <w:rsid w:val="007A2399"/>
    <w:rsid w:val="007C1C38"/>
    <w:rsid w:val="007F0B3A"/>
    <w:rsid w:val="007F66FA"/>
    <w:rsid w:val="00801EF8"/>
    <w:rsid w:val="00805CCA"/>
    <w:rsid w:val="00877815"/>
    <w:rsid w:val="008B2D70"/>
    <w:rsid w:val="008B7B9C"/>
    <w:rsid w:val="008F45AB"/>
    <w:rsid w:val="00901CCA"/>
    <w:rsid w:val="0091343F"/>
    <w:rsid w:val="009220D4"/>
    <w:rsid w:val="00936FCA"/>
    <w:rsid w:val="00941A6C"/>
    <w:rsid w:val="009437A6"/>
    <w:rsid w:val="00947E29"/>
    <w:rsid w:val="00953CCD"/>
    <w:rsid w:val="0096581F"/>
    <w:rsid w:val="009B0E8C"/>
    <w:rsid w:val="009F5B45"/>
    <w:rsid w:val="00A00148"/>
    <w:rsid w:val="00A20FD6"/>
    <w:rsid w:val="00A37152"/>
    <w:rsid w:val="00A74BF1"/>
    <w:rsid w:val="00A81FCE"/>
    <w:rsid w:val="00AC7098"/>
    <w:rsid w:val="00AF275C"/>
    <w:rsid w:val="00B147B7"/>
    <w:rsid w:val="00B22706"/>
    <w:rsid w:val="00B30C17"/>
    <w:rsid w:val="00B4254F"/>
    <w:rsid w:val="00B53777"/>
    <w:rsid w:val="00B57ABD"/>
    <w:rsid w:val="00B6020E"/>
    <w:rsid w:val="00B605F9"/>
    <w:rsid w:val="00B65248"/>
    <w:rsid w:val="00B96BAC"/>
    <w:rsid w:val="00BB2412"/>
    <w:rsid w:val="00BC4801"/>
    <w:rsid w:val="00BD402B"/>
    <w:rsid w:val="00C52903"/>
    <w:rsid w:val="00C54B70"/>
    <w:rsid w:val="00CC5468"/>
    <w:rsid w:val="00CD63B5"/>
    <w:rsid w:val="00CE2A7A"/>
    <w:rsid w:val="00CF2A95"/>
    <w:rsid w:val="00D35E5D"/>
    <w:rsid w:val="00D5672A"/>
    <w:rsid w:val="00DA1124"/>
    <w:rsid w:val="00DA5F36"/>
    <w:rsid w:val="00DA76B6"/>
    <w:rsid w:val="00DC1932"/>
    <w:rsid w:val="00DC1DAD"/>
    <w:rsid w:val="00DE08B1"/>
    <w:rsid w:val="00DE276A"/>
    <w:rsid w:val="00DF495B"/>
    <w:rsid w:val="00E203AC"/>
    <w:rsid w:val="00E21B83"/>
    <w:rsid w:val="00E35D18"/>
    <w:rsid w:val="00E40590"/>
    <w:rsid w:val="00E50BB3"/>
    <w:rsid w:val="00EA2708"/>
    <w:rsid w:val="00EC09EE"/>
    <w:rsid w:val="00EC558E"/>
    <w:rsid w:val="00F24CEE"/>
    <w:rsid w:val="00F3387D"/>
    <w:rsid w:val="00FA4610"/>
    <w:rsid w:val="00FA50E1"/>
    <w:rsid w:val="00FB1C96"/>
    <w:rsid w:val="00FE00C3"/>
    <w:rsid w:val="00F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CE87"/>
  <w15:chartTrackingRefBased/>
  <w15:docId w15:val="{93681067-7B3D-4E2A-88D5-0538B5DA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A74BF1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TableGrid">
    <w:name w:val="Table Grid"/>
    <w:basedOn w:val="TableNormal"/>
    <w:uiPriority w:val="39"/>
    <w:rsid w:val="00A7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Miramar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Deyman L.</dc:creator>
  <cp:keywords/>
  <dc:description/>
  <cp:lastModifiedBy>Aldridge, Shamori J.</cp:lastModifiedBy>
  <cp:revision>2</cp:revision>
  <cp:lastPrinted>2021-12-08T20:00:00Z</cp:lastPrinted>
  <dcterms:created xsi:type="dcterms:W3CDTF">2022-12-20T17:29:00Z</dcterms:created>
  <dcterms:modified xsi:type="dcterms:W3CDTF">2022-12-20T17:29:00Z</dcterms:modified>
</cp:coreProperties>
</file>